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22">
        <w:rPr>
          <w:rFonts w:hAnsi="Times New Roman"/>
          <w:b/>
          <w:bCs/>
          <w:sz w:val="28"/>
          <w:szCs w:val="28"/>
        </w:rPr>
        <w:t>Казахский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национальный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университет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им</w:t>
      </w:r>
      <w:r w:rsidRPr="002F0F22">
        <w:rPr>
          <w:rFonts w:ascii="Times New Roman"/>
          <w:b/>
          <w:bCs/>
          <w:sz w:val="28"/>
          <w:szCs w:val="28"/>
        </w:rPr>
        <w:t xml:space="preserve">. </w:t>
      </w:r>
      <w:r w:rsidRPr="002F0F22">
        <w:rPr>
          <w:rFonts w:hAnsi="Times New Roman"/>
          <w:b/>
          <w:bCs/>
          <w:sz w:val="28"/>
          <w:szCs w:val="28"/>
        </w:rPr>
        <w:t>аль</w:t>
      </w:r>
      <w:r w:rsidRPr="002F0F22">
        <w:rPr>
          <w:rFonts w:ascii="Times New Roman"/>
          <w:b/>
          <w:bCs/>
          <w:sz w:val="28"/>
          <w:szCs w:val="28"/>
        </w:rPr>
        <w:t>-</w:t>
      </w:r>
      <w:r w:rsidRPr="002F0F22">
        <w:rPr>
          <w:rFonts w:hAnsi="Times New Roman"/>
          <w:b/>
          <w:bCs/>
          <w:sz w:val="28"/>
          <w:szCs w:val="28"/>
        </w:rPr>
        <w:t>Фараби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25517A" w:rsidRPr="002F0F22">
        <w:rPr>
          <w:sz w:val="28"/>
          <w:szCs w:val="28"/>
        </w:rPr>
        <w:t xml:space="preserve">Модуль </w:t>
      </w:r>
      <w:r w:rsidRPr="002F0F22">
        <w:rPr>
          <w:sz w:val="28"/>
          <w:szCs w:val="28"/>
        </w:rPr>
        <w:t>8</w:t>
      </w:r>
    </w:p>
    <w:p w:rsidR="00D63A88" w:rsidRPr="002F0F22" w:rsidRDefault="00535E5F" w:rsidP="002F0F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2017-2018</w:t>
      </w:r>
      <w:bookmarkStart w:id="0" w:name="_GoBack"/>
      <w:bookmarkEnd w:id="0"/>
      <w:r w:rsidR="00D63A88" w:rsidRPr="002F0F22">
        <w:rPr>
          <w:sz w:val="28"/>
          <w:szCs w:val="28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25517A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>Модуль №</w:t>
            </w:r>
            <w:r w:rsidR="008B29D3" w:rsidRPr="002F0F22">
              <w:rPr>
                <w:sz w:val="24"/>
                <w:szCs w:val="24"/>
              </w:rPr>
              <w:t xml:space="preserve"> </w:t>
            </w:r>
            <w:r w:rsidR="0087317E"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2F0F22">
              <w:rPr>
                <w:sz w:val="24"/>
                <w:szCs w:val="24"/>
              </w:rPr>
              <w:t xml:space="preserve">на </w:t>
            </w:r>
            <w:r w:rsidR="00D63A88" w:rsidRPr="002F0F22">
              <w:rPr>
                <w:sz w:val="24"/>
                <w:szCs w:val="24"/>
              </w:rPr>
              <w:t xml:space="preserve"> иностр</w:t>
            </w:r>
            <w:r w:rsidR="008B29D3" w:rsidRPr="002F0F22">
              <w:rPr>
                <w:sz w:val="24"/>
                <w:szCs w:val="24"/>
              </w:rPr>
              <w:t>анном</w:t>
            </w:r>
            <w:r w:rsidR="00D63A88" w:rsidRPr="002F0F22">
              <w:rPr>
                <w:sz w:val="24"/>
                <w:szCs w:val="24"/>
              </w:rPr>
              <w:t xml:space="preserve"> </w:t>
            </w:r>
            <w:r w:rsidR="0031306C" w:rsidRPr="002F0F22">
              <w:rPr>
                <w:sz w:val="24"/>
                <w:szCs w:val="24"/>
              </w:rPr>
              <w:t>я</w:t>
            </w:r>
            <w:r w:rsidR="00D63A88" w:rsidRPr="002F0F22">
              <w:rPr>
                <w:sz w:val="24"/>
                <w:szCs w:val="24"/>
              </w:rPr>
              <w:t>зык</w:t>
            </w:r>
            <w:r w:rsidR="008B29D3" w:rsidRPr="002F0F22">
              <w:rPr>
                <w:sz w:val="24"/>
                <w:szCs w:val="24"/>
              </w:rPr>
              <w:t>е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F0F22" w:rsidRDefault="00A45686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3A88" w:rsidRPr="002F0F22">
                <w:rPr>
                  <w:rStyle w:val="a4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535E5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</w:t>
            </w:r>
            <w:r w:rsidR="00D63A88" w:rsidRPr="002F0F22">
              <w:rPr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2F0F22" w:rsidRDefault="0031306C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87077120685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F0F22" w:rsidRDefault="00D63A88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Курс</w:t>
            </w:r>
            <w:r w:rsidR="008B29D3" w:rsidRPr="002F0F22">
              <w:rPr>
                <w:sz w:val="24"/>
                <w:szCs w:val="24"/>
              </w:rPr>
              <w:t xml:space="preserve"> «</w:t>
            </w:r>
            <w:r w:rsidR="0025517A"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  <w:r w:rsidRPr="002F0F22">
              <w:rPr>
                <w:sz w:val="24"/>
                <w:szCs w:val="24"/>
              </w:rPr>
              <w:t>» предназначен для студентов –</w:t>
            </w:r>
            <w:r w:rsidR="0031306C" w:rsidRPr="002F0F22">
              <w:rPr>
                <w:sz w:val="24"/>
                <w:szCs w:val="24"/>
              </w:rPr>
              <w:t xml:space="preserve"> </w:t>
            </w:r>
            <w:r w:rsidR="008B29D3" w:rsidRPr="002F0F22">
              <w:rPr>
                <w:sz w:val="24"/>
                <w:szCs w:val="24"/>
              </w:rPr>
              <w:t xml:space="preserve">бакалавров </w:t>
            </w:r>
            <w:r w:rsidR="0025517A" w:rsidRPr="002F0F22">
              <w:rPr>
                <w:sz w:val="24"/>
                <w:szCs w:val="24"/>
              </w:rPr>
              <w:t>4</w:t>
            </w:r>
            <w:r w:rsidRPr="002F0F22">
              <w:rPr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301E91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F0F22" w:rsidRDefault="008B29D3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Целью данного курса является </w:t>
            </w:r>
            <w:r w:rsidR="0025517A" w:rsidRPr="002F0F22">
              <w:rPr>
                <w:sz w:val="24"/>
                <w:szCs w:val="24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A42B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F0F22" w:rsidRDefault="0021734F" w:rsidP="0021734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К окончанию курса студент 4-го курса должен </w:t>
            </w:r>
            <w:r w:rsidRPr="002F0F22">
              <w:rPr>
                <w:b/>
                <w:sz w:val="24"/>
                <w:szCs w:val="24"/>
              </w:rPr>
              <w:t>расширить</w:t>
            </w:r>
            <w:r w:rsidRPr="002F0F22">
              <w:rPr>
                <w:sz w:val="24"/>
                <w:szCs w:val="24"/>
              </w:rPr>
              <w:t xml:space="preserve">, </w:t>
            </w:r>
            <w:r w:rsidRPr="002F0F22">
              <w:rPr>
                <w:b/>
                <w:sz w:val="24"/>
                <w:szCs w:val="24"/>
              </w:rPr>
              <w:t>углубить</w:t>
            </w:r>
            <w:r w:rsidRPr="002F0F22">
              <w:rPr>
                <w:sz w:val="24"/>
                <w:szCs w:val="24"/>
              </w:rPr>
              <w:t xml:space="preserve"> и </w:t>
            </w:r>
            <w:r w:rsidRPr="002F0F22">
              <w:rPr>
                <w:b/>
                <w:sz w:val="24"/>
                <w:szCs w:val="24"/>
              </w:rPr>
              <w:t>совершенствовать</w:t>
            </w:r>
            <w:r w:rsidRPr="002F0F22">
              <w:rPr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F0F22" w:rsidRDefault="0021734F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2F0F22" w:rsidRDefault="00301E91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</w:t>
            </w:r>
            <w:r w:rsidR="00A42B44"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2F0F22">
              <w:rPr>
                <w:sz w:val="24"/>
                <w:szCs w:val="24"/>
              </w:rPr>
              <w:t xml:space="preserve">; </w:t>
            </w:r>
          </w:p>
          <w:p w:rsidR="00301E91" w:rsidRPr="002F0F22" w:rsidRDefault="0021734F" w:rsidP="00301E9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 критически оценить содержание любого текста, будь то международные документы</w:t>
            </w:r>
            <w:r w:rsidR="003A32B5" w:rsidRPr="002F0F22">
              <w:rPr>
                <w:sz w:val="24"/>
                <w:szCs w:val="24"/>
              </w:rPr>
              <w:t xml:space="preserve">, лекции, комментарии или статьи специалистов в области МП. </w:t>
            </w:r>
            <w:r w:rsidR="00A42B44" w:rsidRPr="002F0F22">
              <w:rPr>
                <w:sz w:val="24"/>
                <w:szCs w:val="24"/>
              </w:rPr>
              <w:t xml:space="preserve"> </w:t>
            </w:r>
          </w:p>
          <w:p w:rsidR="00301E91" w:rsidRPr="002F0F22" w:rsidRDefault="003A32B5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2F0F22" w:rsidRDefault="003A32B5" w:rsidP="003A32B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Владеть навыками перевода и реферирования аутентичного материала по МП</w:t>
            </w:r>
            <w:r w:rsidR="00A42B44" w:rsidRPr="002F0F22">
              <w:rPr>
                <w:sz w:val="24"/>
                <w:szCs w:val="24"/>
              </w:rPr>
              <w:t>.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301E91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  <w:p w:rsidR="002B5C5B" w:rsidRPr="002F0F22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</w:t>
            </w:r>
            <w:r w:rsidR="003A32B5" w:rsidRPr="002F0F22">
              <w:rPr>
                <w:b/>
                <w:sz w:val="24"/>
                <w:szCs w:val="24"/>
                <w:lang w:val="en-US"/>
              </w:rPr>
              <w:t xml:space="preserve"> Law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3A32B5" w:rsidRPr="002F0F22">
              <w:rPr>
                <w:sz w:val="24"/>
                <w:szCs w:val="24"/>
                <w:lang w:val="en-US"/>
              </w:rPr>
              <w:t xml:space="preserve">A Textbook / Ed. By G.I. Tun Kin Translated from Russian. – </w:t>
            </w:r>
            <w:r w:rsidRPr="002F0F22">
              <w:rPr>
                <w:sz w:val="24"/>
                <w:szCs w:val="24"/>
                <w:lang w:val="en-US"/>
              </w:rPr>
              <w:t>Moscow</w:t>
            </w:r>
            <w:r w:rsidR="003A32B5" w:rsidRPr="002F0F22">
              <w:rPr>
                <w:sz w:val="24"/>
                <w:szCs w:val="24"/>
                <w:lang w:val="en-US"/>
              </w:rPr>
              <w:t>: Progress Publishers, 1986.</w:t>
            </w:r>
          </w:p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Тункин Г.И. Право и сила </w:t>
            </w:r>
            <w:r w:rsidR="009E7D13" w:rsidRPr="002F0F22">
              <w:rPr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F0F22" w:rsidRDefault="009E7D13" w:rsidP="009E7D13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2F0F22" w:rsidTr="0031306C">
        <w:tc>
          <w:tcPr>
            <w:tcW w:w="2010" w:type="dxa"/>
          </w:tcPr>
          <w:p w:rsidR="008F3D36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2F0F22">
              <w:rPr>
                <w:sz w:val="24"/>
                <w:szCs w:val="24"/>
              </w:rPr>
              <w:t xml:space="preserve"> и межкультурные различия.</w:t>
            </w:r>
          </w:p>
          <w:p w:rsidR="00740644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2F0F22">
              <w:rPr>
                <w:sz w:val="24"/>
                <w:szCs w:val="24"/>
              </w:rPr>
              <w:t xml:space="preserve"> </w:t>
            </w:r>
          </w:p>
        </w:tc>
      </w:tr>
      <w:tr w:rsidR="00BF33B6" w:rsidRPr="002F0F22" w:rsidTr="00E57FC5">
        <w:tc>
          <w:tcPr>
            <w:tcW w:w="2010" w:type="dxa"/>
            <w:vMerge w:val="restart"/>
          </w:tcPr>
          <w:p w:rsidR="00BF33B6" w:rsidRPr="002F0F22" w:rsidRDefault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Результаты обучения</w:t>
            </w:r>
          </w:p>
        </w:tc>
      </w:tr>
      <w:tr w:rsidR="00BF33B6" w:rsidRPr="002F0F22" w:rsidTr="00B373A6">
        <w:trPr>
          <w:trHeight w:val="1651"/>
        </w:trPr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одну тему</w:t>
            </w:r>
          </w:p>
          <w:p w:rsidR="00BF33B6" w:rsidRPr="002F0F22" w:rsidRDefault="00BF33B6" w:rsidP="00E57FC5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</w:t>
            </w:r>
          </w:p>
          <w:p w:rsidR="00BF33B6" w:rsidRPr="002F0F22" w:rsidRDefault="00BF33B6" w:rsidP="007406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сам</w:t>
            </w:r>
            <w:r w:rsidR="00E13E96" w:rsidRPr="002F0F22">
              <w:rPr>
                <w:sz w:val="24"/>
                <w:szCs w:val="24"/>
              </w:rPr>
              <w:t xml:space="preserve">остоятельно подготовить домашние </w:t>
            </w:r>
            <w:r w:rsidRPr="002F0F22">
              <w:rPr>
                <w:sz w:val="24"/>
                <w:szCs w:val="24"/>
              </w:rPr>
              <w:t xml:space="preserve"> задани</w:t>
            </w:r>
            <w:r w:rsidR="00E13E96" w:rsidRPr="002F0F22">
              <w:rPr>
                <w:sz w:val="24"/>
                <w:szCs w:val="24"/>
              </w:rPr>
              <w:t>я п</w:t>
            </w:r>
            <w:r w:rsidR="00740644" w:rsidRPr="002F0F22">
              <w:rPr>
                <w:sz w:val="24"/>
                <w:szCs w:val="24"/>
              </w:rPr>
              <w:t>редусмотренные по плану</w:t>
            </w:r>
            <w:r w:rsidRPr="002F0F22">
              <w:rPr>
                <w:sz w:val="24"/>
                <w:szCs w:val="24"/>
              </w:rPr>
              <w:t>.</w:t>
            </w:r>
          </w:p>
        </w:tc>
      </w:tr>
      <w:tr w:rsidR="00E13E96" w:rsidRPr="002F0F22" w:rsidTr="00D42F65">
        <w:tc>
          <w:tcPr>
            <w:tcW w:w="2010" w:type="dxa"/>
            <w:vMerge/>
          </w:tcPr>
          <w:p w:rsidR="00E13E96" w:rsidRPr="002F0F22" w:rsidRDefault="00E13E9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E13E96" w:rsidP="0069191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2F0F22" w:rsidRDefault="00E13E9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2F0F22" w:rsidTr="00EA5484"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BF33B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Ниже приведены минимальные оценки в </w:t>
            </w:r>
            <w:r w:rsidR="00E13E96" w:rsidRPr="002F0F22">
              <w:rPr>
                <w:sz w:val="24"/>
                <w:szCs w:val="24"/>
              </w:rPr>
              <w:t>процентах:</w:t>
            </w:r>
          </w:p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95% - 100 %</w:t>
            </w:r>
            <w:r w:rsidR="00E13E96" w:rsidRPr="002F0F22">
              <w:rPr>
                <w:sz w:val="24"/>
                <w:szCs w:val="24"/>
              </w:rPr>
              <w:t>:</w:t>
            </w:r>
            <w:r w:rsidRPr="002F0F22">
              <w:rPr>
                <w:sz w:val="24"/>
                <w:szCs w:val="24"/>
              </w:rPr>
              <w:t xml:space="preserve"> А</w:t>
            </w:r>
            <w:r w:rsidR="00E13E96" w:rsidRPr="002F0F22">
              <w:rPr>
                <w:sz w:val="24"/>
                <w:szCs w:val="24"/>
              </w:rPr>
              <w:t xml:space="preserve">  90% -94%: А-   75% -79% B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85% -89%: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+     80% -84%: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-    60% -64%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>-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70%-74%: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+      65%-69%: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-     0%-49%    </w:t>
            </w:r>
            <w:r w:rsidRPr="002F0F22">
              <w:rPr>
                <w:sz w:val="24"/>
                <w:szCs w:val="24"/>
                <w:lang w:val="en-US"/>
              </w:rPr>
              <w:t>F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55%-59%: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 xml:space="preserve">+      50%-54%: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>-</w:t>
            </w:r>
          </w:p>
        </w:tc>
      </w:tr>
      <w:tr w:rsidR="00AA663E" w:rsidRPr="002F0F22" w:rsidTr="0031306C">
        <w:tc>
          <w:tcPr>
            <w:tcW w:w="2010" w:type="dxa"/>
          </w:tcPr>
          <w:p w:rsidR="00AA663E" w:rsidRPr="002F0F22" w:rsidRDefault="00AA663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2F0F22">
              <w:rPr>
                <w:sz w:val="24"/>
                <w:szCs w:val="24"/>
              </w:rPr>
              <w:t>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Своевременная сдача всех заданий.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2F0F22">
              <w:rPr>
                <w:sz w:val="24"/>
                <w:szCs w:val="24"/>
                <w:lang w:val="en-US"/>
              </w:rPr>
              <w:t>hours</w:t>
            </w:r>
            <w:r w:rsidRPr="002F0F22">
              <w:rPr>
                <w:sz w:val="24"/>
                <w:szCs w:val="24"/>
              </w:rPr>
              <w:t>.</w:t>
            </w:r>
          </w:p>
        </w:tc>
      </w:tr>
    </w:tbl>
    <w:p w:rsidR="00BF33B6" w:rsidRPr="002F0F22" w:rsidRDefault="00BF33B6">
      <w:pPr>
        <w:rPr>
          <w:b/>
          <w:sz w:val="24"/>
          <w:szCs w:val="24"/>
        </w:rPr>
      </w:pPr>
    </w:p>
    <w:p w:rsidR="00AA663E" w:rsidRPr="002F0F22" w:rsidRDefault="00BF33B6" w:rsidP="00BF33B6">
      <w:pPr>
        <w:jc w:val="center"/>
        <w:rPr>
          <w:sz w:val="24"/>
          <w:szCs w:val="24"/>
        </w:rPr>
      </w:pPr>
      <w:r w:rsidRPr="002F0F22">
        <w:rPr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2-3</w:t>
            </w:r>
          </w:p>
        </w:tc>
        <w:tc>
          <w:tcPr>
            <w:tcW w:w="5387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BF33B6">
        <w:tc>
          <w:tcPr>
            <w:tcW w:w="1384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11-12</w:t>
            </w: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BF33B6">
        <w:tc>
          <w:tcPr>
            <w:tcW w:w="1384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BF33B6">
        <w:tc>
          <w:tcPr>
            <w:tcW w:w="1384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BF33B6">
        <w:tc>
          <w:tcPr>
            <w:tcW w:w="1384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 </w:t>
      </w:r>
      <w:r w:rsidRPr="00D11663">
        <w:rPr>
          <w:sz w:val="28"/>
          <w:szCs w:val="28"/>
        </w:rPr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86" w:rsidRDefault="00A45686" w:rsidP="0031306C">
      <w:pPr>
        <w:spacing w:after="0" w:line="240" w:lineRule="auto"/>
      </w:pPr>
      <w:r>
        <w:separator/>
      </w:r>
    </w:p>
  </w:endnote>
  <w:endnote w:type="continuationSeparator" w:id="0">
    <w:p w:rsidR="00A45686" w:rsidRDefault="00A4568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86" w:rsidRDefault="00A45686" w:rsidP="0031306C">
      <w:pPr>
        <w:spacing w:after="0" w:line="240" w:lineRule="auto"/>
      </w:pPr>
      <w:r>
        <w:separator/>
      </w:r>
    </w:p>
  </w:footnote>
  <w:footnote w:type="continuationSeparator" w:id="0">
    <w:p w:rsidR="00A45686" w:rsidRDefault="00A4568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D20AB"/>
    <w:rsid w:val="002F0F22"/>
    <w:rsid w:val="00301E91"/>
    <w:rsid w:val="0031306C"/>
    <w:rsid w:val="00374F27"/>
    <w:rsid w:val="003A1CE0"/>
    <w:rsid w:val="003A32B5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45686"/>
    <w:rsid w:val="00AA663E"/>
    <w:rsid w:val="00B373A6"/>
    <w:rsid w:val="00BA7B7E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5</cp:revision>
  <dcterms:created xsi:type="dcterms:W3CDTF">2016-11-25T10:53:00Z</dcterms:created>
  <dcterms:modified xsi:type="dcterms:W3CDTF">2017-06-29T16:06:00Z</dcterms:modified>
</cp:coreProperties>
</file>